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426AA" w14:textId="5B1D0B8A" w:rsidR="00D510E2" w:rsidRPr="005A64B0" w:rsidRDefault="00D510E2" w:rsidP="00D510E2">
      <w:pPr>
        <w:shd w:val="clear" w:color="auto" w:fill="FFFFFF"/>
        <w:spacing w:after="0" w:line="264" w:lineRule="atLeast"/>
        <w:textAlignment w:val="baseline"/>
        <w:outlineLvl w:val="0"/>
        <w:rPr>
          <w:rFonts w:eastAsia="Times New Roman" w:cstheme="minorHAnsi"/>
          <w:b/>
          <w:bCs/>
          <w:color w:val="000000" w:themeColor="text1"/>
          <w:spacing w:val="15"/>
          <w:kern w:val="36"/>
          <w:lang w:eastAsia="nl-NL"/>
        </w:rPr>
      </w:pPr>
    </w:p>
    <w:p w14:paraId="272C1503" w14:textId="77777777" w:rsidR="00D510E2" w:rsidRPr="00763425" w:rsidRDefault="00D510E2" w:rsidP="00D510E2">
      <w:pPr>
        <w:shd w:val="clear" w:color="auto" w:fill="FFFFFF"/>
        <w:spacing w:after="0" w:line="240" w:lineRule="auto"/>
        <w:textAlignment w:val="baseline"/>
        <w:rPr>
          <w:rFonts w:eastAsia="Times New Roman" w:cstheme="minorHAnsi"/>
          <w:color w:val="333333"/>
          <w:lang w:eastAsia="nl-NL"/>
        </w:rPr>
      </w:pPr>
    </w:p>
    <w:p w14:paraId="7BF77BCB" w14:textId="0450906B" w:rsidR="00D510E2" w:rsidRDefault="00D510E2" w:rsidP="00D510E2">
      <w:pPr>
        <w:spacing w:before="204" w:after="204" w:line="240" w:lineRule="auto"/>
        <w:textAlignment w:val="baseline"/>
        <w:rPr>
          <w:rFonts w:eastAsia="Times New Roman" w:cstheme="minorHAnsi"/>
          <w:lang w:eastAsia="nl-NL"/>
        </w:rPr>
      </w:pPr>
      <w:r w:rsidRPr="005A64B0">
        <w:rPr>
          <w:rFonts w:eastAsia="Times New Roman" w:cstheme="minorHAnsi"/>
          <w:b/>
          <w:bCs/>
          <w:color w:val="000000" w:themeColor="text1"/>
          <w:spacing w:val="15"/>
          <w:kern w:val="36"/>
          <w:lang w:eastAsia="nl-NL"/>
        </w:rPr>
        <w:t>A</w:t>
      </w:r>
      <w:r>
        <w:rPr>
          <w:rFonts w:eastAsia="Times New Roman" w:cstheme="minorHAnsi"/>
          <w:b/>
          <w:bCs/>
          <w:color w:val="000000" w:themeColor="text1"/>
          <w:spacing w:val="15"/>
          <w:kern w:val="36"/>
          <w:lang w:eastAsia="nl-NL"/>
        </w:rPr>
        <w:t>LGEMENE VOORWAARDEN IN BALANS HYPNOTHERAPIE</w:t>
      </w:r>
    </w:p>
    <w:p w14:paraId="385A17AB" w14:textId="77777777" w:rsidR="00D510E2" w:rsidRDefault="00D510E2" w:rsidP="00D510E2">
      <w:pPr>
        <w:spacing w:before="204" w:after="204" w:line="240" w:lineRule="auto"/>
        <w:textAlignment w:val="baseline"/>
        <w:rPr>
          <w:rFonts w:eastAsia="Times New Roman" w:cstheme="minorHAnsi"/>
          <w:lang w:eastAsia="nl-NL"/>
        </w:rPr>
      </w:pPr>
    </w:p>
    <w:p w14:paraId="612ED1FB" w14:textId="605502D2" w:rsidR="00D510E2" w:rsidRPr="005A64B0" w:rsidRDefault="00D510E2" w:rsidP="00D510E2">
      <w:pPr>
        <w:spacing w:before="204" w:after="204" w:line="240" w:lineRule="auto"/>
        <w:textAlignment w:val="baseline"/>
        <w:rPr>
          <w:rFonts w:eastAsia="Times New Roman" w:cstheme="minorHAnsi"/>
          <w:lang w:eastAsia="nl-NL"/>
        </w:rPr>
      </w:pPr>
      <w:r w:rsidRPr="005A64B0">
        <w:rPr>
          <w:rFonts w:eastAsia="Times New Roman" w:cstheme="minorHAnsi"/>
          <w:lang w:eastAsia="nl-NL"/>
        </w:rPr>
        <w:t xml:space="preserve">1. Indien </w:t>
      </w:r>
      <w:r>
        <w:rPr>
          <w:rFonts w:eastAsia="Times New Roman" w:cstheme="minorHAnsi"/>
          <w:lang w:eastAsia="nl-NL"/>
        </w:rPr>
        <w:t xml:space="preserve">u </w:t>
      </w:r>
      <w:r w:rsidRPr="005A64B0">
        <w:rPr>
          <w:rFonts w:eastAsia="Times New Roman" w:cstheme="minorHAnsi"/>
          <w:lang w:eastAsia="nl-NL"/>
        </w:rPr>
        <w:t>na het eerste kennismakingsgesprek een nieuwe datum heeft afgesproken voor een vervolggesprek, is er sprake van een behandelovereenkomst. Deze behandelovereenkomst wordt op schrift vastgelegd.</w:t>
      </w:r>
    </w:p>
    <w:p w14:paraId="5C3A655F" w14:textId="77777777" w:rsidR="00D510E2" w:rsidRPr="005A64B0" w:rsidRDefault="00D510E2" w:rsidP="00D510E2">
      <w:pPr>
        <w:spacing w:before="204" w:after="204" w:line="240" w:lineRule="auto"/>
        <w:textAlignment w:val="baseline"/>
        <w:rPr>
          <w:rFonts w:eastAsia="Times New Roman" w:cstheme="minorHAnsi"/>
          <w:lang w:eastAsia="nl-NL"/>
        </w:rPr>
      </w:pPr>
      <w:r w:rsidRPr="005A64B0">
        <w:rPr>
          <w:rFonts w:eastAsia="Times New Roman" w:cstheme="minorHAnsi"/>
          <w:lang w:eastAsia="nl-NL"/>
        </w:rPr>
        <w:t>2. De behandelovereenkomst is tweeledig;</w:t>
      </w:r>
      <w:r w:rsidRPr="005A64B0">
        <w:rPr>
          <w:rFonts w:eastAsia="Times New Roman" w:cstheme="minorHAnsi"/>
          <w:lang w:eastAsia="nl-NL"/>
        </w:rPr>
        <w:br/>
        <w:t xml:space="preserve">a. </w:t>
      </w:r>
      <w:r>
        <w:rPr>
          <w:rFonts w:eastAsia="Times New Roman" w:cstheme="minorHAnsi"/>
          <w:lang w:eastAsia="nl-NL"/>
        </w:rPr>
        <w:t xml:space="preserve">Wij </w:t>
      </w:r>
      <w:r w:rsidRPr="005A64B0">
        <w:rPr>
          <w:rFonts w:eastAsia="Times New Roman" w:cstheme="minorHAnsi"/>
          <w:lang w:eastAsia="nl-NL"/>
        </w:rPr>
        <w:t>gaan een relatie met elkaar aan voor een bepaalde periode in de verhouding therapeut – cliënt.</w:t>
      </w:r>
      <w:r w:rsidRPr="005A64B0">
        <w:rPr>
          <w:rFonts w:eastAsia="Times New Roman" w:cstheme="minorHAnsi"/>
          <w:lang w:eastAsia="nl-NL"/>
        </w:rPr>
        <w:br/>
        <w:t xml:space="preserve">b. De behandeling heeft betrekking op de door </w:t>
      </w:r>
      <w:r>
        <w:rPr>
          <w:rFonts w:eastAsia="Times New Roman" w:cstheme="minorHAnsi"/>
          <w:lang w:eastAsia="nl-NL"/>
        </w:rPr>
        <w:t>u</w:t>
      </w:r>
      <w:r w:rsidRPr="005A64B0">
        <w:rPr>
          <w:rFonts w:eastAsia="Times New Roman" w:cstheme="minorHAnsi"/>
          <w:lang w:eastAsia="nl-NL"/>
        </w:rPr>
        <w:t xml:space="preserve"> aangedragen hulpvraag en behandeldoelen. Deze kunnen lopende het traject worden bijgesteld, gespecificeerd.</w:t>
      </w:r>
    </w:p>
    <w:p w14:paraId="474FC986" w14:textId="77777777" w:rsidR="00D510E2" w:rsidRPr="005A64B0" w:rsidRDefault="00D510E2" w:rsidP="00D510E2">
      <w:pPr>
        <w:spacing w:before="204" w:after="204" w:line="240" w:lineRule="auto"/>
        <w:textAlignment w:val="baseline"/>
        <w:rPr>
          <w:rFonts w:eastAsia="Times New Roman" w:cstheme="minorHAnsi"/>
          <w:lang w:eastAsia="nl-NL"/>
        </w:rPr>
      </w:pPr>
      <w:r w:rsidRPr="005A64B0">
        <w:rPr>
          <w:rFonts w:eastAsia="Times New Roman" w:cstheme="minorHAnsi"/>
          <w:lang w:eastAsia="nl-NL"/>
        </w:rPr>
        <w:t>3. De overeenkomst kan op de volgende manieren of door de volgende omstandigheden worden beëindigd:</w:t>
      </w:r>
      <w:r w:rsidRPr="005A64B0">
        <w:rPr>
          <w:rFonts w:eastAsia="Times New Roman" w:cstheme="minorHAnsi"/>
          <w:lang w:eastAsia="nl-NL"/>
        </w:rPr>
        <w:br/>
        <w:t xml:space="preserve">a. </w:t>
      </w:r>
      <w:r>
        <w:rPr>
          <w:rFonts w:eastAsia="Times New Roman" w:cstheme="minorHAnsi"/>
          <w:lang w:eastAsia="nl-NL"/>
        </w:rPr>
        <w:t>Wij</w:t>
      </w:r>
      <w:r w:rsidRPr="005A64B0">
        <w:rPr>
          <w:rFonts w:eastAsia="Times New Roman" w:cstheme="minorHAnsi"/>
          <w:lang w:eastAsia="nl-NL"/>
        </w:rPr>
        <w:t xml:space="preserve"> bepalen in gezamenlijk overleg dat </w:t>
      </w:r>
      <w:r>
        <w:rPr>
          <w:rFonts w:eastAsia="Times New Roman" w:cstheme="minorHAnsi"/>
          <w:lang w:eastAsia="nl-NL"/>
        </w:rPr>
        <w:t xml:space="preserve">er </w:t>
      </w:r>
      <w:r w:rsidRPr="005A64B0">
        <w:rPr>
          <w:rFonts w:eastAsia="Times New Roman" w:cstheme="minorHAnsi"/>
          <w:lang w:eastAsia="nl-NL"/>
        </w:rPr>
        <w:t>geen sessies meer nodig zijn;</w:t>
      </w:r>
      <w:r w:rsidRPr="005A64B0">
        <w:rPr>
          <w:rFonts w:eastAsia="Times New Roman" w:cstheme="minorHAnsi"/>
          <w:lang w:eastAsia="nl-NL"/>
        </w:rPr>
        <w:br/>
        <w:t xml:space="preserve">b. </w:t>
      </w:r>
      <w:r>
        <w:rPr>
          <w:rFonts w:eastAsia="Times New Roman" w:cstheme="minorHAnsi"/>
          <w:lang w:eastAsia="nl-NL"/>
        </w:rPr>
        <w:t xml:space="preserve">U </w:t>
      </w:r>
      <w:r w:rsidRPr="005A64B0">
        <w:rPr>
          <w:rFonts w:eastAsia="Times New Roman" w:cstheme="minorHAnsi"/>
          <w:lang w:eastAsia="nl-NL"/>
        </w:rPr>
        <w:t>geeft aan, mondeling, schriftelijk of via email dat</w:t>
      </w:r>
      <w:r>
        <w:rPr>
          <w:rFonts w:eastAsia="Times New Roman" w:cstheme="minorHAnsi"/>
          <w:lang w:eastAsia="nl-NL"/>
        </w:rPr>
        <w:t xml:space="preserve"> u</w:t>
      </w:r>
      <w:r w:rsidRPr="005A64B0">
        <w:rPr>
          <w:rFonts w:eastAsia="Times New Roman" w:cstheme="minorHAnsi"/>
          <w:lang w:eastAsia="nl-NL"/>
        </w:rPr>
        <w:t xml:space="preserve"> geen sessies meer wilt afspreken;</w:t>
      </w:r>
      <w:r w:rsidRPr="005A64B0">
        <w:rPr>
          <w:rFonts w:eastAsia="Times New Roman" w:cstheme="minorHAnsi"/>
          <w:lang w:eastAsia="nl-NL"/>
        </w:rPr>
        <w:br/>
        <w:t xml:space="preserve">c. </w:t>
      </w:r>
      <w:r>
        <w:rPr>
          <w:rFonts w:eastAsia="Times New Roman" w:cstheme="minorHAnsi"/>
          <w:lang w:eastAsia="nl-NL"/>
        </w:rPr>
        <w:t xml:space="preserve">Ik </w:t>
      </w:r>
      <w:r w:rsidRPr="005A64B0">
        <w:rPr>
          <w:rFonts w:eastAsia="Times New Roman" w:cstheme="minorHAnsi"/>
          <w:lang w:eastAsia="nl-NL"/>
        </w:rPr>
        <w:t>geef aan, mondeling, schriftelijk of via email, geen sessies meer te zullen geven;</w:t>
      </w:r>
      <w:r w:rsidRPr="005A64B0">
        <w:rPr>
          <w:rFonts w:eastAsia="Times New Roman" w:cstheme="minorHAnsi"/>
          <w:lang w:eastAsia="nl-NL"/>
        </w:rPr>
        <w:br/>
        <w:t xml:space="preserve">d. </w:t>
      </w:r>
      <w:r>
        <w:rPr>
          <w:rFonts w:eastAsia="Times New Roman" w:cstheme="minorHAnsi"/>
          <w:lang w:eastAsia="nl-NL"/>
        </w:rPr>
        <w:t xml:space="preserve">U </w:t>
      </w:r>
      <w:r w:rsidRPr="005A64B0">
        <w:rPr>
          <w:rFonts w:eastAsia="Times New Roman" w:cstheme="minorHAnsi"/>
          <w:lang w:eastAsia="nl-NL"/>
        </w:rPr>
        <w:t xml:space="preserve">houdt zich herhaaldelijk niet aan de algemene bepalingen uit de behandelovereenkomst of aan afspraken die gedurende de sessies </w:t>
      </w:r>
      <w:r>
        <w:rPr>
          <w:rFonts w:eastAsia="Times New Roman" w:cstheme="minorHAnsi"/>
          <w:lang w:eastAsia="nl-NL"/>
        </w:rPr>
        <w:t xml:space="preserve">door ons </w:t>
      </w:r>
      <w:r w:rsidRPr="005A64B0">
        <w:rPr>
          <w:rFonts w:eastAsia="Times New Roman" w:cstheme="minorHAnsi"/>
          <w:lang w:eastAsia="nl-NL"/>
        </w:rPr>
        <w:t>zijn gemaakt;</w:t>
      </w:r>
      <w:r w:rsidRPr="005A64B0">
        <w:rPr>
          <w:rFonts w:eastAsia="Times New Roman" w:cstheme="minorHAnsi"/>
          <w:lang w:eastAsia="nl-NL"/>
        </w:rPr>
        <w:br/>
        <w:t xml:space="preserve">e. </w:t>
      </w:r>
      <w:r>
        <w:rPr>
          <w:rFonts w:eastAsia="Times New Roman" w:cstheme="minorHAnsi"/>
          <w:lang w:eastAsia="nl-NL"/>
        </w:rPr>
        <w:t>Ik ben</w:t>
      </w:r>
      <w:r w:rsidRPr="005A64B0">
        <w:rPr>
          <w:rFonts w:eastAsia="Times New Roman" w:cstheme="minorHAnsi"/>
          <w:lang w:eastAsia="nl-NL"/>
        </w:rPr>
        <w:t xml:space="preserve"> van mening dat in verband met </w:t>
      </w:r>
      <w:r>
        <w:rPr>
          <w:rFonts w:eastAsia="Times New Roman" w:cstheme="minorHAnsi"/>
          <w:lang w:eastAsia="nl-NL"/>
        </w:rPr>
        <w:t>uw</w:t>
      </w:r>
      <w:r w:rsidRPr="005A64B0">
        <w:rPr>
          <w:rFonts w:eastAsia="Times New Roman" w:cstheme="minorHAnsi"/>
          <w:lang w:eastAsia="nl-NL"/>
        </w:rPr>
        <w:t xml:space="preserve"> problematiek en </w:t>
      </w:r>
      <w:r>
        <w:rPr>
          <w:rFonts w:eastAsia="Times New Roman" w:cstheme="minorHAnsi"/>
          <w:lang w:eastAsia="nl-NL"/>
        </w:rPr>
        <w:t xml:space="preserve">mijn </w:t>
      </w:r>
      <w:r w:rsidRPr="005A64B0">
        <w:rPr>
          <w:rFonts w:eastAsia="Times New Roman" w:cstheme="minorHAnsi"/>
          <w:lang w:eastAsia="nl-NL"/>
        </w:rPr>
        <w:t>competentie</w:t>
      </w:r>
      <w:r>
        <w:rPr>
          <w:rFonts w:eastAsia="Times New Roman" w:cstheme="minorHAnsi"/>
          <w:lang w:eastAsia="nl-NL"/>
        </w:rPr>
        <w:t>s</w:t>
      </w:r>
      <w:r w:rsidRPr="005A64B0">
        <w:rPr>
          <w:rFonts w:eastAsia="Times New Roman" w:cstheme="minorHAnsi"/>
          <w:lang w:eastAsia="nl-NL"/>
        </w:rPr>
        <w:t xml:space="preserve">, </w:t>
      </w:r>
      <w:r>
        <w:rPr>
          <w:rFonts w:eastAsia="Times New Roman" w:cstheme="minorHAnsi"/>
          <w:lang w:eastAsia="nl-NL"/>
        </w:rPr>
        <w:t xml:space="preserve">ik </w:t>
      </w:r>
      <w:r w:rsidRPr="005A64B0">
        <w:rPr>
          <w:rFonts w:eastAsia="Times New Roman" w:cstheme="minorHAnsi"/>
          <w:lang w:eastAsia="nl-NL"/>
        </w:rPr>
        <w:t xml:space="preserve">niet bekwaam </w:t>
      </w:r>
      <w:r>
        <w:rPr>
          <w:rFonts w:eastAsia="Times New Roman" w:cstheme="minorHAnsi"/>
          <w:lang w:eastAsia="nl-NL"/>
        </w:rPr>
        <w:t>ben om u</w:t>
      </w:r>
      <w:r w:rsidRPr="005A64B0">
        <w:rPr>
          <w:rFonts w:eastAsia="Times New Roman" w:cstheme="minorHAnsi"/>
          <w:lang w:eastAsia="nl-NL"/>
        </w:rPr>
        <w:t xml:space="preserve"> te begeleiden. Dit is in ieder geval aan de orde wanneer de problematiek direct verband houdt met contra-indicaties.</w:t>
      </w:r>
    </w:p>
    <w:p w14:paraId="5AF2F59E" w14:textId="77777777" w:rsidR="00D510E2" w:rsidRPr="005A64B0" w:rsidRDefault="00D510E2" w:rsidP="00D510E2">
      <w:pPr>
        <w:spacing w:before="204" w:after="204" w:line="240" w:lineRule="auto"/>
        <w:textAlignment w:val="baseline"/>
        <w:rPr>
          <w:rFonts w:eastAsia="Times New Roman" w:cstheme="minorHAnsi"/>
          <w:lang w:eastAsia="nl-NL"/>
        </w:rPr>
      </w:pPr>
      <w:r w:rsidRPr="005A64B0">
        <w:rPr>
          <w:rFonts w:eastAsia="Times New Roman" w:cstheme="minorHAnsi"/>
          <w:lang w:eastAsia="nl-NL"/>
        </w:rPr>
        <w:t xml:space="preserve">4. De overeenkomst eindigt van rechtswege indien er geen sessie afgesproken is voor een termijn van langer dan drie maanden na de laatst gehouden sessie, tenzij </w:t>
      </w:r>
      <w:r>
        <w:rPr>
          <w:rFonts w:eastAsia="Times New Roman" w:cstheme="minorHAnsi"/>
          <w:lang w:eastAsia="nl-NL"/>
        </w:rPr>
        <w:t xml:space="preserve">wij </w:t>
      </w:r>
      <w:r w:rsidRPr="005A64B0">
        <w:rPr>
          <w:rFonts w:eastAsia="Times New Roman" w:cstheme="minorHAnsi"/>
          <w:lang w:eastAsia="nl-NL"/>
        </w:rPr>
        <w:t xml:space="preserve">uitdrukkelijk anders </w:t>
      </w:r>
      <w:r>
        <w:rPr>
          <w:rFonts w:eastAsia="Times New Roman" w:cstheme="minorHAnsi"/>
          <w:lang w:eastAsia="nl-NL"/>
        </w:rPr>
        <w:t xml:space="preserve">hebben </w:t>
      </w:r>
      <w:r w:rsidRPr="005A64B0">
        <w:rPr>
          <w:rFonts w:eastAsia="Times New Roman" w:cstheme="minorHAnsi"/>
          <w:lang w:eastAsia="nl-NL"/>
        </w:rPr>
        <w:t>afgesproken</w:t>
      </w:r>
      <w:r>
        <w:rPr>
          <w:rFonts w:eastAsia="Times New Roman" w:cstheme="minorHAnsi"/>
          <w:lang w:eastAsia="nl-NL"/>
        </w:rPr>
        <w:t>.</w:t>
      </w:r>
    </w:p>
    <w:p w14:paraId="35C5835E" w14:textId="77777777" w:rsidR="00D510E2" w:rsidRPr="005A64B0" w:rsidRDefault="00D510E2" w:rsidP="00D510E2">
      <w:pPr>
        <w:spacing w:before="204" w:after="204" w:line="240" w:lineRule="auto"/>
        <w:textAlignment w:val="baseline"/>
        <w:rPr>
          <w:rFonts w:eastAsia="Times New Roman" w:cstheme="minorHAnsi"/>
          <w:lang w:eastAsia="nl-NL"/>
        </w:rPr>
      </w:pPr>
      <w:r w:rsidRPr="005A64B0">
        <w:rPr>
          <w:rFonts w:eastAsia="Times New Roman" w:cstheme="minorHAnsi"/>
          <w:lang w:eastAsia="nl-NL"/>
        </w:rPr>
        <w:t xml:space="preserve">5. Bij het aangaan van de overeenkomst wordt voor een te houden sessie een bedrag per sessie afgesproken. Dit is opgenomen in de behandelovereenkomst. </w:t>
      </w:r>
      <w:r>
        <w:rPr>
          <w:rFonts w:eastAsia="Times New Roman" w:cstheme="minorHAnsi"/>
          <w:lang w:eastAsia="nl-NL"/>
        </w:rPr>
        <w:t>U</w:t>
      </w:r>
      <w:r w:rsidRPr="005A64B0">
        <w:rPr>
          <w:rFonts w:eastAsia="Times New Roman" w:cstheme="minorHAnsi"/>
          <w:lang w:eastAsia="nl-NL"/>
        </w:rPr>
        <w:t xml:space="preserve"> betaalt </w:t>
      </w:r>
      <w:r>
        <w:rPr>
          <w:rFonts w:eastAsia="Times New Roman" w:cstheme="minorHAnsi"/>
          <w:lang w:eastAsia="nl-NL"/>
        </w:rPr>
        <w:t xml:space="preserve">na afloop van de sessie </w:t>
      </w:r>
      <w:r w:rsidRPr="005A64B0">
        <w:rPr>
          <w:rFonts w:eastAsia="Times New Roman" w:cstheme="minorHAnsi"/>
          <w:lang w:eastAsia="nl-NL"/>
        </w:rPr>
        <w:t>contant</w:t>
      </w:r>
      <w:r>
        <w:rPr>
          <w:rFonts w:eastAsia="Times New Roman" w:cstheme="minorHAnsi"/>
          <w:lang w:eastAsia="nl-NL"/>
        </w:rPr>
        <w:t xml:space="preserve"> of via een tikkie. </w:t>
      </w:r>
    </w:p>
    <w:p w14:paraId="754D863C" w14:textId="77777777" w:rsidR="00D510E2" w:rsidRPr="005A64B0" w:rsidRDefault="00D510E2" w:rsidP="00D510E2">
      <w:pPr>
        <w:spacing w:before="204" w:after="204" w:line="240" w:lineRule="auto"/>
        <w:textAlignment w:val="baseline"/>
        <w:rPr>
          <w:rFonts w:eastAsia="Times New Roman" w:cstheme="minorHAnsi"/>
          <w:lang w:eastAsia="nl-NL"/>
        </w:rPr>
      </w:pPr>
      <w:r w:rsidRPr="005A64B0">
        <w:rPr>
          <w:rFonts w:eastAsia="Times New Roman" w:cstheme="minorHAnsi"/>
          <w:lang w:eastAsia="nl-NL"/>
        </w:rPr>
        <w:t xml:space="preserve">6. In aanvulling op de bepaling nummer 5 is de tijd voor de eerste sessie </w:t>
      </w:r>
      <w:r>
        <w:rPr>
          <w:rFonts w:eastAsia="Times New Roman" w:cstheme="minorHAnsi"/>
          <w:lang w:eastAsia="nl-NL"/>
        </w:rPr>
        <w:t xml:space="preserve">2 uur </w:t>
      </w:r>
      <w:r w:rsidRPr="005A64B0">
        <w:rPr>
          <w:rFonts w:eastAsia="Times New Roman" w:cstheme="minorHAnsi"/>
          <w:lang w:eastAsia="nl-NL"/>
        </w:rPr>
        <w:t xml:space="preserve">en </w:t>
      </w:r>
      <w:r>
        <w:rPr>
          <w:rFonts w:eastAsia="Times New Roman" w:cstheme="minorHAnsi"/>
          <w:lang w:eastAsia="nl-NL"/>
        </w:rPr>
        <w:t xml:space="preserve">voor </w:t>
      </w:r>
      <w:r w:rsidRPr="005A64B0">
        <w:rPr>
          <w:rFonts w:eastAsia="Times New Roman" w:cstheme="minorHAnsi"/>
          <w:lang w:eastAsia="nl-NL"/>
        </w:rPr>
        <w:t>vervolgsessies anderhalf uur.</w:t>
      </w:r>
    </w:p>
    <w:p w14:paraId="3A23AAE0" w14:textId="77777777" w:rsidR="00D510E2" w:rsidRPr="005A64B0" w:rsidRDefault="00D510E2" w:rsidP="00D510E2">
      <w:pPr>
        <w:spacing w:before="204" w:after="204" w:line="240" w:lineRule="auto"/>
        <w:textAlignment w:val="baseline"/>
        <w:rPr>
          <w:rFonts w:eastAsia="Times New Roman" w:cstheme="minorHAnsi"/>
          <w:lang w:eastAsia="nl-NL"/>
        </w:rPr>
      </w:pPr>
      <w:r w:rsidRPr="005A64B0">
        <w:rPr>
          <w:rFonts w:eastAsia="Times New Roman" w:cstheme="minorHAnsi"/>
          <w:lang w:eastAsia="nl-NL"/>
        </w:rPr>
        <w:t>7. Indien sprake is van het bepaalde in lid 4 wordt bij een nieuwe afspraak een nieuwe overeenkomst van kracht met mogelijk een ander uurtarief.</w:t>
      </w:r>
    </w:p>
    <w:p w14:paraId="055F2F9E" w14:textId="77777777" w:rsidR="00D510E2" w:rsidRPr="005A64B0" w:rsidRDefault="00D510E2" w:rsidP="00D510E2">
      <w:pPr>
        <w:spacing w:before="204" w:after="204" w:line="240" w:lineRule="auto"/>
        <w:textAlignment w:val="baseline"/>
        <w:rPr>
          <w:rFonts w:eastAsia="Times New Roman" w:cstheme="minorHAnsi"/>
          <w:lang w:eastAsia="nl-NL"/>
        </w:rPr>
      </w:pPr>
      <w:r w:rsidRPr="005A64B0">
        <w:rPr>
          <w:rFonts w:eastAsia="Times New Roman" w:cstheme="minorHAnsi"/>
          <w:lang w:eastAsia="nl-NL"/>
        </w:rPr>
        <w:t xml:space="preserve">8. Indien verhinderd dient een afgesproken sessie minimaal 48 uur / twee werkdagen van te voren worden afgemeld. </w:t>
      </w:r>
      <w:r>
        <w:rPr>
          <w:rFonts w:eastAsia="Times New Roman" w:cstheme="minorHAnsi"/>
          <w:lang w:eastAsia="nl-NL"/>
        </w:rPr>
        <w:t xml:space="preserve">Ik zal u </w:t>
      </w:r>
      <w:r w:rsidRPr="005A64B0">
        <w:rPr>
          <w:rFonts w:eastAsia="Times New Roman" w:cstheme="minorHAnsi"/>
          <w:lang w:eastAsia="nl-NL"/>
        </w:rPr>
        <w:t xml:space="preserve">de kosten voor deze gemiste sessie in rekening wanneer </w:t>
      </w:r>
      <w:r>
        <w:rPr>
          <w:rFonts w:eastAsia="Times New Roman" w:cstheme="minorHAnsi"/>
          <w:lang w:eastAsia="nl-NL"/>
        </w:rPr>
        <w:t xml:space="preserve">u </w:t>
      </w:r>
      <w:r w:rsidRPr="005A64B0">
        <w:rPr>
          <w:rFonts w:eastAsia="Times New Roman" w:cstheme="minorHAnsi"/>
          <w:lang w:eastAsia="nl-NL"/>
        </w:rPr>
        <w:t xml:space="preserve">zich niet tijdig heeft afgemeld, ongeacht de reden voor afmelding. Dit geldt ook wanneer </w:t>
      </w:r>
      <w:r>
        <w:rPr>
          <w:rFonts w:eastAsia="Times New Roman" w:cstheme="minorHAnsi"/>
          <w:lang w:eastAsia="nl-NL"/>
        </w:rPr>
        <w:t>u</w:t>
      </w:r>
      <w:r w:rsidRPr="005A64B0">
        <w:rPr>
          <w:rFonts w:eastAsia="Times New Roman" w:cstheme="minorHAnsi"/>
          <w:lang w:eastAsia="nl-NL"/>
        </w:rPr>
        <w:t xml:space="preserve"> om welke reden dan ook, niet komt op afgesproken tijd en dag.</w:t>
      </w:r>
    </w:p>
    <w:p w14:paraId="2FB26484" w14:textId="77777777" w:rsidR="00D510E2" w:rsidRDefault="00D510E2" w:rsidP="00D510E2">
      <w:pPr>
        <w:spacing w:after="200" w:line="276" w:lineRule="auto"/>
        <w:rPr>
          <w:rFonts w:eastAsia="Times New Roman" w:cstheme="minorHAnsi"/>
          <w:lang w:eastAsia="nl-NL"/>
        </w:rPr>
      </w:pPr>
      <w:r>
        <w:rPr>
          <w:rFonts w:eastAsia="Times New Roman" w:cstheme="minorHAnsi"/>
          <w:lang w:eastAsia="nl-NL"/>
        </w:rPr>
        <w:br w:type="page"/>
      </w:r>
    </w:p>
    <w:p w14:paraId="69C6E48E" w14:textId="77777777" w:rsidR="00D510E2" w:rsidRPr="005A64B0" w:rsidRDefault="00D510E2" w:rsidP="00D510E2">
      <w:pPr>
        <w:spacing w:before="204" w:after="204" w:line="240" w:lineRule="auto"/>
        <w:textAlignment w:val="baseline"/>
        <w:rPr>
          <w:rFonts w:eastAsia="Times New Roman" w:cstheme="minorHAnsi"/>
          <w:lang w:eastAsia="nl-NL"/>
        </w:rPr>
      </w:pPr>
      <w:r w:rsidRPr="005A64B0">
        <w:rPr>
          <w:rFonts w:eastAsia="Times New Roman" w:cstheme="minorHAnsi"/>
          <w:lang w:eastAsia="nl-NL"/>
        </w:rPr>
        <w:lastRenderedPageBreak/>
        <w:t xml:space="preserve">9. </w:t>
      </w:r>
      <w:r>
        <w:rPr>
          <w:rFonts w:eastAsia="Times New Roman" w:cstheme="minorHAnsi"/>
          <w:lang w:eastAsia="nl-NL"/>
        </w:rPr>
        <w:t>Ik hou</w:t>
      </w:r>
      <w:r w:rsidRPr="005A64B0">
        <w:rPr>
          <w:rFonts w:eastAsia="Times New Roman" w:cstheme="minorHAnsi"/>
          <w:lang w:eastAsia="nl-NL"/>
        </w:rPr>
        <w:t xml:space="preserve"> een dossier bij van aantekeningen van de gehouden sessies en andere relevante documenten, dat op </w:t>
      </w:r>
      <w:r>
        <w:rPr>
          <w:rFonts w:eastAsia="Times New Roman" w:cstheme="minorHAnsi"/>
          <w:lang w:eastAsia="nl-NL"/>
        </w:rPr>
        <w:t>uw</w:t>
      </w:r>
      <w:r w:rsidRPr="005A64B0">
        <w:rPr>
          <w:rFonts w:eastAsia="Times New Roman" w:cstheme="minorHAnsi"/>
          <w:lang w:eastAsia="nl-NL"/>
        </w:rPr>
        <w:t xml:space="preserve"> verzoek kan worden ingezien</w:t>
      </w:r>
      <w:r>
        <w:rPr>
          <w:rFonts w:eastAsia="Times New Roman" w:cstheme="minorHAnsi"/>
          <w:lang w:eastAsia="nl-NL"/>
        </w:rPr>
        <w:t xml:space="preserve">. </w:t>
      </w:r>
      <w:r w:rsidRPr="00643D09">
        <w:rPr>
          <w:rFonts w:cstheme="minorHAnsi"/>
          <w:bCs/>
          <w:sz w:val="20"/>
          <w:szCs w:val="20"/>
        </w:rPr>
        <w:t xml:space="preserve">In </w:t>
      </w:r>
      <w:r>
        <w:rPr>
          <w:rFonts w:cstheme="minorHAnsi"/>
          <w:bCs/>
          <w:sz w:val="20"/>
          <w:szCs w:val="20"/>
        </w:rPr>
        <w:t>Ba</w:t>
      </w:r>
      <w:r w:rsidRPr="00643D09">
        <w:rPr>
          <w:rFonts w:cstheme="minorHAnsi"/>
          <w:bCs/>
          <w:sz w:val="20"/>
          <w:szCs w:val="20"/>
        </w:rPr>
        <w:t>lans Hypnotherapie</w:t>
      </w:r>
      <w:r w:rsidRPr="00643D09">
        <w:rPr>
          <w:rFonts w:cstheme="minorHAnsi"/>
          <w:sz w:val="20"/>
          <w:szCs w:val="20"/>
        </w:rPr>
        <w:t xml:space="preserve"> bewaart uw persoonsgegevens </w:t>
      </w:r>
      <w:r>
        <w:rPr>
          <w:rFonts w:cstheme="minorHAnsi"/>
          <w:sz w:val="20"/>
          <w:szCs w:val="20"/>
        </w:rPr>
        <w:t xml:space="preserve">conform de </w:t>
      </w:r>
      <w:r w:rsidRPr="00643D09">
        <w:rPr>
          <w:rFonts w:cstheme="minorHAnsi"/>
          <w:sz w:val="20"/>
          <w:szCs w:val="20"/>
        </w:rPr>
        <w:t xml:space="preserve"> wettelijk verplichte bewaartermijn van </w:t>
      </w:r>
      <w:r>
        <w:rPr>
          <w:rFonts w:cstheme="minorHAnsi"/>
          <w:sz w:val="20"/>
          <w:szCs w:val="20"/>
        </w:rPr>
        <w:t>20</w:t>
      </w:r>
      <w:r w:rsidRPr="00643D09">
        <w:rPr>
          <w:rFonts w:cstheme="minorHAnsi"/>
          <w:sz w:val="20"/>
          <w:szCs w:val="20"/>
        </w:rPr>
        <w:t xml:space="preserve"> jaar volgens de WGBO (Wet Geneeskundige Behandelovereenkomst)</w:t>
      </w:r>
      <w:r>
        <w:rPr>
          <w:rFonts w:cstheme="minorHAnsi"/>
          <w:sz w:val="20"/>
          <w:szCs w:val="20"/>
        </w:rPr>
        <w:t>.</w:t>
      </w:r>
    </w:p>
    <w:p w14:paraId="0E3B1C2B" w14:textId="77777777" w:rsidR="00D510E2" w:rsidRPr="005A64B0" w:rsidRDefault="00D510E2" w:rsidP="00D510E2">
      <w:pPr>
        <w:spacing w:before="204" w:after="204" w:line="240" w:lineRule="auto"/>
        <w:textAlignment w:val="baseline"/>
        <w:rPr>
          <w:rFonts w:eastAsia="Times New Roman" w:cstheme="minorHAnsi"/>
          <w:lang w:eastAsia="nl-NL"/>
        </w:rPr>
      </w:pPr>
      <w:r w:rsidRPr="005A64B0">
        <w:rPr>
          <w:rFonts w:eastAsia="Times New Roman" w:cstheme="minorHAnsi"/>
          <w:lang w:eastAsia="nl-NL"/>
        </w:rPr>
        <w:t xml:space="preserve">10. </w:t>
      </w:r>
      <w:r>
        <w:rPr>
          <w:rFonts w:eastAsia="Times New Roman" w:cstheme="minorHAnsi"/>
          <w:lang w:eastAsia="nl-NL"/>
        </w:rPr>
        <w:t>Ik hou mij</w:t>
      </w:r>
      <w:r w:rsidRPr="005A64B0">
        <w:rPr>
          <w:rFonts w:eastAsia="Times New Roman" w:cstheme="minorHAnsi"/>
          <w:lang w:eastAsia="nl-NL"/>
        </w:rPr>
        <w:t xml:space="preserve"> </w:t>
      </w:r>
      <w:r>
        <w:rPr>
          <w:rFonts w:eastAsia="Times New Roman" w:cstheme="minorHAnsi"/>
          <w:lang w:eastAsia="nl-NL"/>
        </w:rPr>
        <w:t>aan mijn</w:t>
      </w:r>
      <w:r w:rsidRPr="005A64B0">
        <w:rPr>
          <w:rFonts w:eastAsia="Times New Roman" w:cstheme="minorHAnsi"/>
          <w:lang w:eastAsia="nl-NL"/>
        </w:rPr>
        <w:t xml:space="preserve"> geheimhoudingsplicht. </w:t>
      </w:r>
      <w:r>
        <w:rPr>
          <w:rFonts w:eastAsia="Times New Roman" w:cstheme="minorHAnsi"/>
          <w:lang w:eastAsia="nl-NL"/>
        </w:rPr>
        <w:t>Uw g</w:t>
      </w:r>
      <w:r w:rsidRPr="005A64B0">
        <w:rPr>
          <w:rFonts w:eastAsia="Times New Roman" w:cstheme="minorHAnsi"/>
          <w:lang w:eastAsia="nl-NL"/>
        </w:rPr>
        <w:t xml:space="preserve">egevens worden alleen met </w:t>
      </w:r>
      <w:r>
        <w:rPr>
          <w:rFonts w:eastAsia="Times New Roman" w:cstheme="minorHAnsi"/>
          <w:lang w:eastAsia="nl-NL"/>
        </w:rPr>
        <w:t>uw</w:t>
      </w:r>
      <w:r w:rsidRPr="005A64B0">
        <w:rPr>
          <w:rFonts w:eastAsia="Times New Roman" w:cstheme="minorHAnsi"/>
          <w:lang w:eastAsia="nl-NL"/>
        </w:rPr>
        <w:t xml:space="preserve"> uitdrukkelijke goedkeuring aan derden (artsen en andere therapeuten) overhandigd of medegedeeld.</w:t>
      </w:r>
    </w:p>
    <w:p w14:paraId="0CB44569" w14:textId="77777777" w:rsidR="00D510E2" w:rsidRPr="005A64B0" w:rsidRDefault="00D510E2" w:rsidP="00D510E2">
      <w:pPr>
        <w:spacing w:before="204" w:after="204" w:line="240" w:lineRule="auto"/>
        <w:textAlignment w:val="baseline"/>
        <w:rPr>
          <w:rFonts w:eastAsia="Times New Roman" w:cstheme="minorHAnsi"/>
          <w:lang w:eastAsia="nl-NL"/>
        </w:rPr>
      </w:pPr>
      <w:r w:rsidRPr="005A64B0">
        <w:rPr>
          <w:rFonts w:eastAsia="Times New Roman" w:cstheme="minorHAnsi"/>
          <w:lang w:eastAsia="nl-NL"/>
        </w:rPr>
        <w:t xml:space="preserve">11. Indien </w:t>
      </w:r>
      <w:r>
        <w:rPr>
          <w:rFonts w:eastAsia="Times New Roman" w:cstheme="minorHAnsi"/>
          <w:lang w:eastAsia="nl-NL"/>
        </w:rPr>
        <w:t>u</w:t>
      </w:r>
      <w:r w:rsidRPr="005A64B0">
        <w:rPr>
          <w:rFonts w:eastAsia="Times New Roman" w:cstheme="minorHAnsi"/>
          <w:lang w:eastAsia="nl-NL"/>
        </w:rPr>
        <w:t xml:space="preserve">, </w:t>
      </w:r>
      <w:r>
        <w:rPr>
          <w:rFonts w:eastAsia="Times New Roman" w:cstheme="minorHAnsi"/>
          <w:lang w:eastAsia="nl-NL"/>
        </w:rPr>
        <w:t>uw</w:t>
      </w:r>
      <w:r w:rsidRPr="005A64B0">
        <w:rPr>
          <w:rFonts w:eastAsia="Times New Roman" w:cstheme="minorHAnsi"/>
          <w:lang w:eastAsia="nl-NL"/>
        </w:rPr>
        <w:t xml:space="preserve"> huisarts of andere behandelaar een digitale versie verlangt van het gehouden behandeltraject met </w:t>
      </w:r>
      <w:r>
        <w:rPr>
          <w:rFonts w:eastAsia="Times New Roman" w:cstheme="minorHAnsi"/>
          <w:lang w:eastAsia="nl-NL"/>
        </w:rPr>
        <w:t>u</w:t>
      </w:r>
      <w:r w:rsidRPr="005A64B0">
        <w:rPr>
          <w:rFonts w:eastAsia="Times New Roman" w:cstheme="minorHAnsi"/>
          <w:lang w:eastAsia="nl-NL"/>
        </w:rPr>
        <w:t>,</w:t>
      </w:r>
      <w:r>
        <w:rPr>
          <w:rFonts w:eastAsia="Times New Roman" w:cstheme="minorHAnsi"/>
          <w:lang w:eastAsia="nl-NL"/>
        </w:rPr>
        <w:t xml:space="preserve"> ontvangt u hiervoor een factuur. </w:t>
      </w:r>
      <w:r w:rsidRPr="005A64B0">
        <w:rPr>
          <w:rFonts w:eastAsia="Times New Roman" w:cstheme="minorHAnsi"/>
          <w:lang w:eastAsia="nl-NL"/>
        </w:rPr>
        <w:t>Deze factuur behelst maximaal een uur arbeid tegen een uurtarief van € 75,00.</w:t>
      </w:r>
    </w:p>
    <w:p w14:paraId="39BADE33" w14:textId="7370AA3C" w:rsidR="00B71DC1" w:rsidRDefault="00D510E2" w:rsidP="00D510E2">
      <w:pPr>
        <w:rPr>
          <w:rFonts w:cstheme="minorHAnsi"/>
        </w:rPr>
      </w:pPr>
      <w:r w:rsidRPr="005A64B0">
        <w:rPr>
          <w:rFonts w:eastAsia="Times New Roman" w:cstheme="minorHAnsi"/>
          <w:lang w:eastAsia="nl-NL"/>
        </w:rPr>
        <w:t xml:space="preserve">12. </w:t>
      </w:r>
      <w:r>
        <w:rPr>
          <w:rFonts w:eastAsia="Times New Roman" w:cstheme="minorHAnsi"/>
          <w:lang w:eastAsia="nl-NL"/>
        </w:rPr>
        <w:t>Ik ben</w:t>
      </w:r>
      <w:r w:rsidRPr="005A64B0">
        <w:rPr>
          <w:rFonts w:eastAsia="Times New Roman" w:cstheme="minorHAnsi"/>
          <w:lang w:eastAsia="nl-NL"/>
        </w:rPr>
        <w:t xml:space="preserve"> aangesloten bij de Nederlandse Beroepsvereniging van Hypnotherapeuten. De regels van deze beroepsvereniging zijn op </w:t>
      </w:r>
      <w:r>
        <w:rPr>
          <w:rFonts w:eastAsia="Times New Roman" w:cstheme="minorHAnsi"/>
          <w:lang w:eastAsia="nl-NL"/>
        </w:rPr>
        <w:t xml:space="preserve">mij </w:t>
      </w:r>
      <w:r w:rsidRPr="005A64B0">
        <w:rPr>
          <w:rFonts w:eastAsia="Times New Roman" w:cstheme="minorHAnsi"/>
          <w:lang w:eastAsia="nl-NL"/>
        </w:rPr>
        <w:t xml:space="preserve">van toepassing. </w:t>
      </w:r>
      <w:r>
        <w:t>Indien u ontevreden bent over mijn behandeling of een klacht daarover hebben, dan is de eerste mogelijkheid naar een oplossing om er met mij over te praten. Komen we er samen niet uit of ziet u om een bepaalde reden af van een gesprek met mij, dan kunt u contact opnemen met de klachtencommissie van de NBVH. U kunt hiervoor deze link gebrui</w:t>
      </w:r>
      <w:r w:rsidR="00C87FBB">
        <w:t xml:space="preserve">ken: </w:t>
      </w:r>
      <w:hyperlink r:id="rId6" w:history="1">
        <w:r w:rsidR="00C87FBB" w:rsidRPr="009D3DE9">
          <w:rPr>
            <w:rStyle w:val="Hyperlink"/>
            <w:rFonts w:cstheme="minorHAnsi"/>
          </w:rPr>
          <w:t>https://www.hy</w:t>
        </w:r>
        <w:r w:rsidR="00C87FBB" w:rsidRPr="009D3DE9">
          <w:rPr>
            <w:rStyle w:val="Hyperlink"/>
            <w:rFonts w:cstheme="minorHAnsi"/>
          </w:rPr>
          <w:t>p</w:t>
        </w:r>
        <w:r w:rsidR="00C87FBB" w:rsidRPr="009D3DE9">
          <w:rPr>
            <w:rStyle w:val="Hyperlink"/>
            <w:rFonts w:cstheme="minorHAnsi"/>
          </w:rPr>
          <w:t>notherapie.nl/klachten/</w:t>
        </w:r>
      </w:hyperlink>
      <w:r w:rsidR="00C87FBB">
        <w:rPr>
          <w:rFonts w:cstheme="minorHAnsi"/>
        </w:rPr>
        <w:t xml:space="preserve"> </w:t>
      </w:r>
    </w:p>
    <w:p w14:paraId="3B06278F" w14:textId="77777777" w:rsidR="00D510E2" w:rsidRPr="005A64B0" w:rsidRDefault="00D510E2" w:rsidP="00D510E2">
      <w:pPr>
        <w:spacing w:before="204" w:after="204" w:line="240" w:lineRule="auto"/>
        <w:textAlignment w:val="baseline"/>
        <w:rPr>
          <w:rFonts w:eastAsia="Times New Roman" w:cstheme="minorHAnsi"/>
          <w:lang w:eastAsia="nl-NL"/>
        </w:rPr>
      </w:pPr>
      <w:r w:rsidRPr="005A64B0">
        <w:rPr>
          <w:rFonts w:eastAsia="Times New Roman" w:cstheme="minorHAnsi"/>
          <w:lang w:eastAsia="nl-NL"/>
        </w:rPr>
        <w:t xml:space="preserve">13. </w:t>
      </w:r>
      <w:r>
        <w:rPr>
          <w:rFonts w:eastAsia="Times New Roman" w:cstheme="minorHAnsi"/>
          <w:lang w:eastAsia="nl-NL"/>
        </w:rPr>
        <w:t xml:space="preserve">U </w:t>
      </w:r>
      <w:r w:rsidRPr="005A64B0">
        <w:rPr>
          <w:rFonts w:eastAsia="Times New Roman" w:cstheme="minorHAnsi"/>
          <w:lang w:eastAsia="nl-NL"/>
        </w:rPr>
        <w:t xml:space="preserve"> gedraagt zich als een gast; </w:t>
      </w:r>
      <w:r>
        <w:rPr>
          <w:rFonts w:eastAsia="Times New Roman" w:cstheme="minorHAnsi"/>
          <w:lang w:eastAsia="nl-NL"/>
        </w:rPr>
        <w:t>u</w:t>
      </w:r>
      <w:r w:rsidRPr="005A64B0">
        <w:rPr>
          <w:rFonts w:eastAsia="Times New Roman" w:cstheme="minorHAnsi"/>
          <w:lang w:eastAsia="nl-NL"/>
        </w:rPr>
        <w:t xml:space="preserve"> houdt zich aan de regels van </w:t>
      </w:r>
      <w:r>
        <w:rPr>
          <w:rFonts w:eastAsia="Times New Roman" w:cstheme="minorHAnsi"/>
          <w:lang w:eastAsia="nl-NL"/>
        </w:rPr>
        <w:t>mijn praktijk</w:t>
      </w:r>
      <w:r w:rsidRPr="005A64B0">
        <w:rPr>
          <w:rFonts w:eastAsia="Times New Roman" w:cstheme="minorHAnsi"/>
          <w:lang w:eastAsia="nl-NL"/>
        </w:rPr>
        <w:t xml:space="preserve">. Er wordt tijdens een sessie niet gerookt en geen alcohol gedronken. De kosten van vernieling van eigendommen </w:t>
      </w:r>
      <w:r>
        <w:rPr>
          <w:rFonts w:eastAsia="Times New Roman" w:cstheme="minorHAnsi"/>
          <w:lang w:eastAsia="nl-NL"/>
        </w:rPr>
        <w:t>van mijn praktijk</w:t>
      </w:r>
      <w:r w:rsidRPr="005A64B0">
        <w:rPr>
          <w:rFonts w:eastAsia="Times New Roman" w:cstheme="minorHAnsi"/>
          <w:lang w:eastAsia="nl-NL"/>
        </w:rPr>
        <w:t xml:space="preserve"> door </w:t>
      </w:r>
      <w:r>
        <w:rPr>
          <w:rFonts w:eastAsia="Times New Roman" w:cstheme="minorHAnsi"/>
          <w:lang w:eastAsia="nl-NL"/>
        </w:rPr>
        <w:t>u</w:t>
      </w:r>
      <w:r w:rsidRPr="005A64B0">
        <w:rPr>
          <w:rFonts w:eastAsia="Times New Roman" w:cstheme="minorHAnsi"/>
          <w:lang w:eastAsia="nl-NL"/>
        </w:rPr>
        <w:t xml:space="preserve">, zullen op </w:t>
      </w:r>
      <w:r>
        <w:rPr>
          <w:rFonts w:eastAsia="Times New Roman" w:cstheme="minorHAnsi"/>
          <w:lang w:eastAsia="nl-NL"/>
        </w:rPr>
        <w:t xml:space="preserve">u </w:t>
      </w:r>
      <w:r w:rsidRPr="005A64B0">
        <w:rPr>
          <w:rFonts w:eastAsia="Times New Roman" w:cstheme="minorHAnsi"/>
          <w:lang w:eastAsia="nl-NL"/>
        </w:rPr>
        <w:t xml:space="preserve">worden verhaald. Van iedere vorm van mishandeling van </w:t>
      </w:r>
      <w:r>
        <w:rPr>
          <w:rFonts w:eastAsia="Times New Roman" w:cstheme="minorHAnsi"/>
          <w:lang w:eastAsia="nl-NL"/>
        </w:rPr>
        <w:t>mij</w:t>
      </w:r>
      <w:r w:rsidRPr="005A64B0">
        <w:rPr>
          <w:rFonts w:eastAsia="Times New Roman" w:cstheme="minorHAnsi"/>
          <w:lang w:eastAsia="nl-NL"/>
        </w:rPr>
        <w:t xml:space="preserve"> door </w:t>
      </w:r>
      <w:r>
        <w:rPr>
          <w:rFonts w:eastAsia="Times New Roman" w:cstheme="minorHAnsi"/>
          <w:lang w:eastAsia="nl-NL"/>
        </w:rPr>
        <w:t xml:space="preserve">u </w:t>
      </w:r>
      <w:r w:rsidRPr="005A64B0">
        <w:rPr>
          <w:rFonts w:eastAsia="Times New Roman" w:cstheme="minorHAnsi"/>
          <w:lang w:eastAsia="nl-NL"/>
        </w:rPr>
        <w:t>zal te allen tijde aangifte bij de politie worden gedaan.</w:t>
      </w:r>
    </w:p>
    <w:p w14:paraId="76287987" w14:textId="77777777" w:rsidR="00D510E2" w:rsidRPr="005A64B0" w:rsidRDefault="00D510E2" w:rsidP="00D510E2">
      <w:pPr>
        <w:spacing w:before="204" w:after="204" w:line="240" w:lineRule="auto"/>
        <w:textAlignment w:val="baseline"/>
        <w:rPr>
          <w:rFonts w:eastAsia="Times New Roman" w:cstheme="minorHAnsi"/>
          <w:lang w:eastAsia="nl-NL"/>
        </w:rPr>
      </w:pPr>
      <w:r w:rsidRPr="005A64B0">
        <w:rPr>
          <w:rFonts w:eastAsia="Times New Roman" w:cstheme="minorHAnsi"/>
          <w:lang w:eastAsia="nl-NL"/>
        </w:rPr>
        <w:t xml:space="preserve">14. In Balans Hypnotherapie is niet aansprakelijk voor eventuele nadelige gevolgen die zijn ontstaan doordat </w:t>
      </w:r>
      <w:r>
        <w:rPr>
          <w:rFonts w:eastAsia="Times New Roman" w:cstheme="minorHAnsi"/>
          <w:lang w:eastAsia="nl-NL"/>
        </w:rPr>
        <w:t>u</w:t>
      </w:r>
      <w:r w:rsidRPr="005A64B0">
        <w:rPr>
          <w:rFonts w:eastAsia="Times New Roman" w:cstheme="minorHAnsi"/>
          <w:lang w:eastAsia="nl-NL"/>
        </w:rPr>
        <w:t xml:space="preserve"> onjuiste of onvolledige informatie heeft verstrekt, dan wel doordat </w:t>
      </w:r>
      <w:r>
        <w:rPr>
          <w:rFonts w:eastAsia="Times New Roman" w:cstheme="minorHAnsi"/>
          <w:lang w:eastAsia="nl-NL"/>
        </w:rPr>
        <w:t>u</w:t>
      </w:r>
      <w:r w:rsidRPr="005A64B0">
        <w:rPr>
          <w:rFonts w:eastAsia="Times New Roman" w:cstheme="minorHAnsi"/>
          <w:lang w:eastAsia="nl-NL"/>
        </w:rPr>
        <w:t xml:space="preserve"> voor</w:t>
      </w:r>
      <w:r>
        <w:rPr>
          <w:rFonts w:eastAsia="Times New Roman" w:cstheme="minorHAnsi"/>
          <w:lang w:eastAsia="nl-NL"/>
        </w:rPr>
        <w:t xml:space="preserve"> u</w:t>
      </w:r>
      <w:r w:rsidRPr="005A64B0">
        <w:rPr>
          <w:rFonts w:eastAsia="Times New Roman" w:cstheme="minorHAnsi"/>
          <w:lang w:eastAsia="nl-NL"/>
        </w:rPr>
        <w:t xml:space="preserve"> bekende en beschikbare informatie aanwezig in medische dossiers van arts/ specialist of andere behandelaar, niet heeft verstrekt.</w:t>
      </w:r>
    </w:p>
    <w:p w14:paraId="343BBF7A" w14:textId="6DB6B1BD" w:rsidR="00DA49D2" w:rsidRDefault="00D510E2" w:rsidP="00D510E2">
      <w:pPr>
        <w:pStyle w:val="Geenafstand"/>
      </w:pPr>
      <w:r w:rsidRPr="005A64B0">
        <w:rPr>
          <w:rFonts w:asciiTheme="minorHAnsi" w:eastAsia="Times New Roman" w:hAnsiTheme="minorHAnsi" w:cstheme="minorHAnsi"/>
          <w:sz w:val="22"/>
          <w:lang w:eastAsia="nl-NL"/>
        </w:rPr>
        <w:t xml:space="preserve">15. In Balans Hypnotherapie is niet aansprakelijk voor schade die is ontstaan aan </w:t>
      </w:r>
      <w:r>
        <w:rPr>
          <w:rFonts w:asciiTheme="minorHAnsi" w:eastAsia="Times New Roman" w:hAnsiTheme="minorHAnsi" w:cstheme="minorHAnsi"/>
          <w:sz w:val="22"/>
          <w:lang w:eastAsia="nl-NL"/>
        </w:rPr>
        <w:t xml:space="preserve">uw </w:t>
      </w:r>
      <w:r w:rsidRPr="005A64B0">
        <w:rPr>
          <w:rFonts w:asciiTheme="minorHAnsi" w:eastAsia="Times New Roman" w:hAnsiTheme="minorHAnsi" w:cstheme="minorHAnsi"/>
          <w:sz w:val="22"/>
          <w:lang w:eastAsia="nl-NL"/>
        </w:rPr>
        <w:t>eigendommen door parkeren op of het betreden van het terrein aan Rijksstraatweg 250A, 2022 DJ Haarlem noch voor andere schade ontstaan door betreden van de praktijk, de hal en het gebruikmaken van het toilet.</w:t>
      </w:r>
    </w:p>
    <w:sectPr w:rsidR="00DA49D2" w:rsidSect="00A134CF">
      <w:headerReference w:type="default" r:id="rId7"/>
      <w:headerReference w:type="first" r:id="rId8"/>
      <w:pgSz w:w="11906" w:h="16838"/>
      <w:pgMar w:top="2880" w:right="1411" w:bottom="1411" w:left="843"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BF7F2" w14:textId="77777777" w:rsidR="009C309E" w:rsidRDefault="009C309E" w:rsidP="000A15CC">
      <w:pPr>
        <w:spacing w:after="0" w:line="240" w:lineRule="auto"/>
      </w:pPr>
      <w:r>
        <w:separator/>
      </w:r>
    </w:p>
  </w:endnote>
  <w:endnote w:type="continuationSeparator" w:id="0">
    <w:p w14:paraId="15A3B64E" w14:textId="77777777" w:rsidR="009C309E" w:rsidRDefault="009C309E" w:rsidP="000A1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BFCF1" w14:textId="77777777" w:rsidR="009C309E" w:rsidRDefault="009C309E" w:rsidP="000A15CC">
      <w:pPr>
        <w:spacing w:after="0" w:line="240" w:lineRule="auto"/>
      </w:pPr>
      <w:r>
        <w:separator/>
      </w:r>
    </w:p>
  </w:footnote>
  <w:footnote w:type="continuationSeparator" w:id="0">
    <w:p w14:paraId="504B8953" w14:textId="77777777" w:rsidR="009C309E" w:rsidRDefault="009C309E" w:rsidP="000A1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D485B" w14:textId="77777777" w:rsidR="000A15CC" w:rsidRDefault="00915F74" w:rsidP="0095706D">
    <w:pPr>
      <w:pStyle w:val="Koptekst"/>
      <w:tabs>
        <w:tab w:val="clear" w:pos="4536"/>
        <w:tab w:val="clear" w:pos="9072"/>
        <w:tab w:val="left" w:pos="5717"/>
      </w:tabs>
    </w:pPr>
    <w:r>
      <w:rPr>
        <w:noProof/>
        <w:lang w:eastAsia="nl-NL"/>
      </w:rPr>
      <w:drawing>
        <wp:anchor distT="0" distB="0" distL="114300" distR="114300" simplePos="0" relativeHeight="251659264" behindDoc="1" locked="0" layoutInCell="1" allowOverlap="1" wp14:anchorId="5DDC4C33" wp14:editId="67642D65">
          <wp:simplePos x="0" y="0"/>
          <wp:positionH relativeFrom="page">
            <wp:posOffset>6178</wp:posOffset>
          </wp:positionH>
          <wp:positionV relativeFrom="paragraph">
            <wp:posOffset>-429775</wp:posOffset>
          </wp:positionV>
          <wp:extent cx="7545015" cy="1066446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p_medsen_fc.png"/>
                  <pic:cNvPicPr/>
                </pic:nvPicPr>
                <pic:blipFill>
                  <a:blip r:embed="rId1">
                    <a:extLst>
                      <a:ext uri="{28A0092B-C50C-407E-A947-70E740481C1C}">
                        <a14:useLocalDpi xmlns:a14="http://schemas.microsoft.com/office/drawing/2010/main" val="0"/>
                      </a:ext>
                    </a:extLst>
                  </a:blip>
                  <a:stretch>
                    <a:fillRect/>
                  </a:stretch>
                </pic:blipFill>
                <pic:spPr>
                  <a:xfrm>
                    <a:off x="0" y="0"/>
                    <a:ext cx="7545015" cy="10664467"/>
                  </a:xfrm>
                  <a:prstGeom prst="rect">
                    <a:avLst/>
                  </a:prstGeom>
                </pic:spPr>
              </pic:pic>
            </a:graphicData>
          </a:graphic>
        </wp:anchor>
      </w:drawing>
    </w:r>
    <w:r w:rsidR="0095706D">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6D78" w14:textId="4F3A7FFA" w:rsidR="005A0739" w:rsidRDefault="00291940">
    <w:pPr>
      <w:pStyle w:val="Koptekst"/>
    </w:pPr>
    <w:r>
      <w:rPr>
        <w:noProof/>
        <w:lang w:eastAsia="nl-NL"/>
      </w:rPr>
      <w:drawing>
        <wp:anchor distT="0" distB="0" distL="114300" distR="114300" simplePos="0" relativeHeight="251661312" behindDoc="1" locked="0" layoutInCell="1" allowOverlap="1" wp14:anchorId="092E78FA" wp14:editId="3E99E393">
          <wp:simplePos x="0" y="0"/>
          <wp:positionH relativeFrom="page">
            <wp:align>right</wp:align>
          </wp:positionH>
          <wp:positionV relativeFrom="paragraph">
            <wp:posOffset>-448310</wp:posOffset>
          </wp:positionV>
          <wp:extent cx="7545013" cy="106644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45013" cy="1066446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5CC"/>
    <w:rsid w:val="000A15CC"/>
    <w:rsid w:val="000C3C85"/>
    <w:rsid w:val="00146017"/>
    <w:rsid w:val="001E32BA"/>
    <w:rsid w:val="00291940"/>
    <w:rsid w:val="00323AF2"/>
    <w:rsid w:val="00410F41"/>
    <w:rsid w:val="004F67E8"/>
    <w:rsid w:val="00517AE5"/>
    <w:rsid w:val="0059321E"/>
    <w:rsid w:val="005A0739"/>
    <w:rsid w:val="00777FA0"/>
    <w:rsid w:val="007D7C07"/>
    <w:rsid w:val="008806BE"/>
    <w:rsid w:val="00893C07"/>
    <w:rsid w:val="008B7D2B"/>
    <w:rsid w:val="00915F74"/>
    <w:rsid w:val="009227FA"/>
    <w:rsid w:val="00932E45"/>
    <w:rsid w:val="0095706D"/>
    <w:rsid w:val="009C309E"/>
    <w:rsid w:val="00A114F7"/>
    <w:rsid w:val="00A134CF"/>
    <w:rsid w:val="00A970D5"/>
    <w:rsid w:val="00AA6E3E"/>
    <w:rsid w:val="00AC5901"/>
    <w:rsid w:val="00AD5E63"/>
    <w:rsid w:val="00B115B4"/>
    <w:rsid w:val="00B33C2F"/>
    <w:rsid w:val="00B40542"/>
    <w:rsid w:val="00B71DC1"/>
    <w:rsid w:val="00B73A8F"/>
    <w:rsid w:val="00B76EBD"/>
    <w:rsid w:val="00B83302"/>
    <w:rsid w:val="00BA7A4F"/>
    <w:rsid w:val="00BB1332"/>
    <w:rsid w:val="00C171C0"/>
    <w:rsid w:val="00C87FBB"/>
    <w:rsid w:val="00CE4A9C"/>
    <w:rsid w:val="00D510E2"/>
    <w:rsid w:val="00DA49D2"/>
    <w:rsid w:val="00DE41DB"/>
    <w:rsid w:val="00E064CF"/>
    <w:rsid w:val="00E2386C"/>
    <w:rsid w:val="00E242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F572B"/>
  <w15:docId w15:val="{21A5DC0A-5108-2048-B101-2948661C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32B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A15C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15CC"/>
  </w:style>
  <w:style w:type="paragraph" w:styleId="Voettekst">
    <w:name w:val="footer"/>
    <w:basedOn w:val="Standaard"/>
    <w:link w:val="VoettekstChar"/>
    <w:uiPriority w:val="99"/>
    <w:unhideWhenUsed/>
    <w:rsid w:val="000A15C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15CC"/>
  </w:style>
  <w:style w:type="paragraph" w:styleId="Geenafstand">
    <w:name w:val="No Spacing"/>
    <w:uiPriority w:val="3"/>
    <w:rsid w:val="00D510E2"/>
    <w:pPr>
      <w:spacing w:after="0" w:line="240" w:lineRule="auto"/>
    </w:pPr>
    <w:rPr>
      <w:rFonts w:ascii="Verdana" w:hAnsi="Verdana"/>
      <w:sz w:val="18"/>
    </w:rPr>
  </w:style>
  <w:style w:type="character" w:styleId="Hyperlink">
    <w:name w:val="Hyperlink"/>
    <w:basedOn w:val="Standaardalinea-lettertype"/>
    <w:uiPriority w:val="99"/>
    <w:unhideWhenUsed/>
    <w:rsid w:val="00517AE5"/>
    <w:rPr>
      <w:color w:val="0563C1" w:themeColor="hyperlink"/>
      <w:u w:val="single"/>
    </w:rPr>
  </w:style>
  <w:style w:type="character" w:styleId="Onopgelostemelding">
    <w:name w:val="Unresolved Mention"/>
    <w:basedOn w:val="Standaardalinea-lettertype"/>
    <w:uiPriority w:val="99"/>
    <w:semiHidden/>
    <w:unhideWhenUsed/>
    <w:rsid w:val="00B33C2F"/>
    <w:rPr>
      <w:color w:val="605E5C"/>
      <w:shd w:val="clear" w:color="auto" w:fill="E1DFDD"/>
    </w:rPr>
  </w:style>
  <w:style w:type="character" w:styleId="GevolgdeHyperlink">
    <w:name w:val="FollowedHyperlink"/>
    <w:basedOn w:val="Standaardalinea-lettertype"/>
    <w:uiPriority w:val="99"/>
    <w:semiHidden/>
    <w:unhideWhenUsed/>
    <w:rsid w:val="00C87F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ypnotherapie.nl/klacht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2</Pages>
  <Words>701</Words>
  <Characters>3860</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Huitenga</dc:creator>
  <cp:lastModifiedBy>Anita Koese</cp:lastModifiedBy>
  <cp:revision>4</cp:revision>
  <dcterms:created xsi:type="dcterms:W3CDTF">2023-11-29T13:34:00Z</dcterms:created>
  <dcterms:modified xsi:type="dcterms:W3CDTF">2023-11-30T13:04:00Z</dcterms:modified>
</cp:coreProperties>
</file>